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5B095F7F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E313E9" w:rsidRPr="00E313E9">
        <w:rPr>
          <w:b/>
          <w:sz w:val="28"/>
          <w:szCs w:val="28"/>
        </w:rPr>
        <w:t>Русский язык и культура речи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47C562A4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E313E9">
              <w:rPr>
                <w:b/>
              </w:rPr>
              <w:t>5</w:t>
            </w:r>
            <w:r w:rsidR="00D00BCD" w:rsidRPr="00D00BCD">
              <w:rPr>
                <w:b/>
              </w:rPr>
              <w:t xml:space="preserve"> </w:t>
            </w:r>
            <w:r w:rsidR="00E313E9" w:rsidRPr="00E313E9">
              <w:rPr>
                <w:b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71A44089" w:rsidR="008009B6" w:rsidRDefault="002A6474" w:rsidP="00E313E9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E313E9">
              <w:t>05</w:t>
            </w:r>
            <w:r w:rsidRPr="00F945F3">
              <w:t>- Знать:</w:t>
            </w:r>
            <w:r>
              <w:t xml:space="preserve"> </w:t>
            </w:r>
            <w:r w:rsidR="00E313E9" w:rsidRPr="00E313E9">
              <w:rPr>
                <w:spacing w:val="-2"/>
                <w:sz w:val="24"/>
              </w:rPr>
              <w:t>особенности социального и культурного</w:t>
            </w:r>
            <w:r w:rsidR="00E313E9">
              <w:rPr>
                <w:spacing w:val="-2"/>
                <w:sz w:val="24"/>
              </w:rPr>
              <w:t xml:space="preserve"> </w:t>
            </w:r>
            <w:r w:rsidR="00E313E9" w:rsidRPr="00E313E9">
              <w:rPr>
                <w:spacing w:val="-2"/>
                <w:sz w:val="24"/>
              </w:rPr>
              <w:t>контекста;</w:t>
            </w:r>
            <w:r w:rsidR="00E313E9">
              <w:rPr>
                <w:spacing w:val="-2"/>
                <w:sz w:val="24"/>
              </w:rPr>
              <w:t xml:space="preserve"> </w:t>
            </w:r>
            <w:r w:rsidR="00E313E9" w:rsidRPr="00E313E9">
              <w:rPr>
                <w:spacing w:val="-2"/>
                <w:sz w:val="24"/>
              </w:rPr>
              <w:t>правила</w:t>
            </w:r>
            <w:r w:rsidR="00E313E9">
              <w:rPr>
                <w:spacing w:val="-2"/>
                <w:sz w:val="24"/>
              </w:rPr>
              <w:t xml:space="preserve"> о</w:t>
            </w:r>
            <w:r w:rsidR="00E313E9" w:rsidRPr="00E313E9">
              <w:rPr>
                <w:spacing w:val="-2"/>
                <w:sz w:val="24"/>
              </w:rPr>
              <w:t>формления</w:t>
            </w:r>
            <w:r w:rsidR="00E313E9">
              <w:rPr>
                <w:spacing w:val="-2"/>
                <w:sz w:val="24"/>
              </w:rPr>
              <w:t xml:space="preserve"> </w:t>
            </w:r>
            <w:r w:rsidR="00E313E9" w:rsidRPr="00E313E9">
              <w:rPr>
                <w:spacing w:val="-2"/>
                <w:sz w:val="24"/>
              </w:rPr>
              <w:t>документов</w:t>
            </w:r>
            <w:r w:rsidR="00E313E9">
              <w:rPr>
                <w:spacing w:val="-2"/>
                <w:sz w:val="24"/>
              </w:rPr>
              <w:t xml:space="preserve"> </w:t>
            </w:r>
            <w:r w:rsidR="00E313E9" w:rsidRPr="00E313E9">
              <w:rPr>
                <w:spacing w:val="-2"/>
                <w:sz w:val="24"/>
              </w:rPr>
              <w:t>и построения устных сообщений</w:t>
            </w:r>
          </w:p>
          <w:p w14:paraId="711927FC" w14:textId="18E875A3" w:rsidR="002A6474" w:rsidRPr="008009B6" w:rsidRDefault="002A6474" w:rsidP="00E313E9">
            <w:pPr>
              <w:ind w:left="108"/>
              <w:jc w:val="both"/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E313E9">
              <w:t>5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E313E9" w:rsidRPr="00E313E9">
              <w:rPr>
                <w:szCs w:val="22"/>
                <w:lang w:eastAsia="en-US"/>
              </w:rPr>
              <w:t>грамотно излагать</w:t>
            </w:r>
            <w:r w:rsidR="00E313E9">
              <w:rPr>
                <w:szCs w:val="22"/>
                <w:lang w:eastAsia="en-US"/>
              </w:rPr>
              <w:t xml:space="preserve"> </w:t>
            </w:r>
            <w:r w:rsidR="00E313E9" w:rsidRPr="00E313E9">
              <w:rPr>
                <w:szCs w:val="22"/>
                <w:lang w:eastAsia="en-US"/>
              </w:rPr>
              <w:t>свои мысли и оформлять документы по профессиональной</w:t>
            </w:r>
            <w:r w:rsidR="00E313E9">
              <w:rPr>
                <w:szCs w:val="22"/>
                <w:lang w:eastAsia="en-US"/>
              </w:rPr>
              <w:t xml:space="preserve"> </w:t>
            </w:r>
            <w:r w:rsidR="00E313E9" w:rsidRPr="00E313E9">
              <w:rPr>
                <w:szCs w:val="22"/>
                <w:lang w:eastAsia="en-US"/>
              </w:rPr>
              <w:t>тематике</w:t>
            </w:r>
            <w:r w:rsidR="00E313E9">
              <w:rPr>
                <w:szCs w:val="22"/>
                <w:lang w:eastAsia="en-US"/>
              </w:rPr>
              <w:t xml:space="preserve"> </w:t>
            </w:r>
            <w:r w:rsidR="00E313E9" w:rsidRPr="00E313E9">
              <w:rPr>
                <w:szCs w:val="22"/>
                <w:lang w:eastAsia="en-US"/>
              </w:rPr>
              <w:t>на государственном</w:t>
            </w:r>
            <w:r w:rsidR="00E313E9">
              <w:rPr>
                <w:szCs w:val="22"/>
                <w:lang w:eastAsia="en-US"/>
              </w:rPr>
              <w:t xml:space="preserve"> </w:t>
            </w:r>
            <w:r w:rsidR="00E313E9" w:rsidRPr="00E313E9">
              <w:rPr>
                <w:szCs w:val="22"/>
                <w:lang w:eastAsia="en-US"/>
              </w:rPr>
              <w:t>языке,</w:t>
            </w:r>
            <w:r w:rsidR="00E313E9">
              <w:rPr>
                <w:szCs w:val="22"/>
                <w:lang w:eastAsia="en-US"/>
              </w:rPr>
              <w:t xml:space="preserve"> </w:t>
            </w:r>
            <w:r w:rsidR="00E313E9" w:rsidRPr="00E313E9">
              <w:rPr>
                <w:szCs w:val="22"/>
                <w:lang w:eastAsia="en-US"/>
              </w:rPr>
              <w:t xml:space="preserve">проявлять толерантность в рабочем коллективе 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E313E9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E313E9" w:rsidRPr="00010170" w:rsidRDefault="00E313E9" w:rsidP="00E313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06B0DCF5" w14:textId="77777777" w:rsidR="00E313E9" w:rsidRPr="00010170" w:rsidRDefault="00E313E9" w:rsidP="00E313E9">
            <w:pPr>
              <w:autoSpaceDE w:val="0"/>
              <w:autoSpaceDN w:val="0"/>
              <w:adjustRightInd w:val="0"/>
            </w:pPr>
            <w:r w:rsidRPr="00010170">
              <w:rPr>
                <w:rFonts w:eastAsia="Calibri"/>
              </w:rPr>
              <w:t>Установите соответствие</w:t>
            </w:r>
            <w:r w:rsidRPr="00010170">
              <w:t xml:space="preserve">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      </w:r>
          </w:p>
          <w:tbl>
            <w:tblPr>
              <w:tblW w:w="6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3358"/>
            </w:tblGrid>
            <w:tr w:rsidR="00E313E9" w:rsidRPr="00010170" w14:paraId="6A75D3ED" w14:textId="77777777" w:rsidTr="00E5652C">
              <w:tc>
                <w:tcPr>
                  <w:tcW w:w="3029" w:type="dxa"/>
                  <w:shd w:val="clear" w:color="auto" w:fill="auto"/>
                </w:tcPr>
                <w:p w14:paraId="4A194E9D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10170">
                    <w:rPr>
                      <w:rFonts w:eastAsia="Calibri"/>
                    </w:rPr>
                    <w:t>Грамматические ошибки</w:t>
                  </w:r>
                </w:p>
              </w:tc>
              <w:tc>
                <w:tcPr>
                  <w:tcW w:w="3358" w:type="dxa"/>
                  <w:shd w:val="clear" w:color="auto" w:fill="auto"/>
                </w:tcPr>
                <w:p w14:paraId="47E9ABEF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10170">
                    <w:rPr>
                      <w:rFonts w:eastAsia="Calibri"/>
                    </w:rPr>
                    <w:t>Предложения</w:t>
                  </w:r>
                </w:p>
              </w:tc>
            </w:tr>
            <w:tr w:rsidR="00E313E9" w:rsidRPr="00010170" w14:paraId="62A39E83" w14:textId="77777777" w:rsidTr="00E5652C">
              <w:tc>
                <w:tcPr>
                  <w:tcW w:w="3029" w:type="dxa"/>
                  <w:shd w:val="clear" w:color="auto" w:fill="auto"/>
                </w:tcPr>
                <w:tbl>
                  <w:tblPr>
                    <w:tblW w:w="0" w:type="auto"/>
                    <w:jc w:val="center"/>
                    <w:tblCellSpacing w:w="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"/>
                    <w:gridCol w:w="1964"/>
                  </w:tblGrid>
                  <w:tr w:rsidR="00E313E9" w:rsidRPr="00010170" w14:paraId="62FBE7B3" w14:textId="77777777" w:rsidTr="00E5652C">
                    <w:trPr>
                      <w:tblCellSpacing w:w="15" w:type="dxa"/>
                      <w:jc w:val="center"/>
                    </w:trPr>
                    <w:tc>
                      <w:tcPr>
                        <w:tcW w:w="385" w:type="dxa"/>
                        <w:hideMark/>
                      </w:tcPr>
                      <w:p w14:paraId="45501EB6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А)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919" w:type="dxa"/>
                        <w:hideMark/>
                      </w:tcPr>
                      <w:p w14:paraId="2DB7105F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нарушение связи между подлежащим и сказуемым</w:t>
                        </w:r>
                      </w:p>
                    </w:tc>
                  </w:tr>
                  <w:tr w:rsidR="00E313E9" w:rsidRPr="00010170" w14:paraId="609AAF15" w14:textId="77777777" w:rsidTr="00E5652C">
                    <w:trPr>
                      <w:tblCellSpacing w:w="15" w:type="dxa"/>
                      <w:jc w:val="center"/>
                    </w:trPr>
                    <w:tc>
                      <w:tcPr>
                        <w:tcW w:w="385" w:type="dxa"/>
                        <w:hideMark/>
                      </w:tcPr>
                      <w:p w14:paraId="74F49A09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Б)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919" w:type="dxa"/>
                        <w:hideMark/>
                      </w:tcPr>
                      <w:p w14:paraId="66C64D91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нарушение в построении предложения с несогласованным приложением</w:t>
                        </w:r>
                      </w:p>
                    </w:tc>
                  </w:tr>
                  <w:tr w:rsidR="00E313E9" w:rsidRPr="00010170" w14:paraId="11197A05" w14:textId="77777777" w:rsidTr="00E5652C">
                    <w:trPr>
                      <w:tblCellSpacing w:w="15" w:type="dxa"/>
                      <w:jc w:val="center"/>
                    </w:trPr>
                    <w:tc>
                      <w:tcPr>
                        <w:tcW w:w="385" w:type="dxa"/>
                        <w:hideMark/>
                      </w:tcPr>
                      <w:p w14:paraId="293B98B0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В)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919" w:type="dxa"/>
                        <w:hideMark/>
                      </w:tcPr>
                      <w:p w14:paraId="6E5D6C87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ошибка в построении предложения с однородными членами</w:t>
                        </w:r>
                      </w:p>
                    </w:tc>
                  </w:tr>
                  <w:tr w:rsidR="00E313E9" w:rsidRPr="00010170" w14:paraId="47CA5F55" w14:textId="77777777" w:rsidTr="00E5652C">
                    <w:trPr>
                      <w:tblCellSpacing w:w="15" w:type="dxa"/>
                      <w:jc w:val="center"/>
                    </w:trPr>
                    <w:tc>
                      <w:tcPr>
                        <w:tcW w:w="385" w:type="dxa"/>
                        <w:hideMark/>
                      </w:tcPr>
                      <w:p w14:paraId="196AD8C7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Г)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919" w:type="dxa"/>
                        <w:hideMark/>
                      </w:tcPr>
                      <w:p w14:paraId="330AFE4B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неправильное построение предложения с деепричастным оборотом</w:t>
                        </w:r>
                      </w:p>
                    </w:tc>
                  </w:tr>
                  <w:tr w:rsidR="00E313E9" w:rsidRPr="00010170" w14:paraId="79EDA31C" w14:textId="77777777" w:rsidTr="00E5652C">
                    <w:trPr>
                      <w:tblCellSpacing w:w="15" w:type="dxa"/>
                      <w:jc w:val="center"/>
                    </w:trPr>
                    <w:tc>
                      <w:tcPr>
                        <w:tcW w:w="385" w:type="dxa"/>
                        <w:hideMark/>
                      </w:tcPr>
                      <w:p w14:paraId="39B822C9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Д)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919" w:type="dxa"/>
                        <w:hideMark/>
                      </w:tcPr>
                      <w:p w14:paraId="681B49DD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нарушение в построении предложения с причастным оборотом</w:t>
                        </w:r>
                      </w:p>
                    </w:tc>
                  </w:tr>
                </w:tbl>
                <w:p w14:paraId="2C9764BB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</w:p>
              </w:tc>
              <w:tc>
                <w:tcPr>
                  <w:tcW w:w="3358" w:type="dxa"/>
                  <w:shd w:val="clear" w:color="auto" w:fill="auto"/>
                </w:tcPr>
                <w:tbl>
                  <w:tblPr>
                    <w:tblW w:w="0" w:type="auto"/>
                    <w:tblCellSpacing w:w="15" w:type="dxa"/>
                    <w:tblInd w:w="176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5"/>
                    <w:gridCol w:w="1862"/>
                  </w:tblGrid>
                  <w:tr w:rsidR="00E313E9" w:rsidRPr="00010170" w14:paraId="7B6047CA" w14:textId="77777777" w:rsidTr="00E5652C">
                    <w:trPr>
                      <w:tblCellSpacing w:w="15" w:type="dxa"/>
                    </w:trPr>
                    <w:tc>
                      <w:tcPr>
                        <w:tcW w:w="380" w:type="dxa"/>
                        <w:hideMark/>
                      </w:tcPr>
                      <w:p w14:paraId="470021A4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1)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B1763E5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На картине И.И. Фирсова «Юном живописце» изображена домашняя мастерская художника.</w:t>
                        </w:r>
                      </w:p>
                    </w:tc>
                  </w:tr>
                  <w:tr w:rsidR="00E313E9" w:rsidRPr="00010170" w14:paraId="32C355B7" w14:textId="77777777" w:rsidTr="00E5652C">
                    <w:trPr>
                      <w:tblCellSpacing w:w="15" w:type="dxa"/>
                    </w:trPr>
                    <w:tc>
                      <w:tcPr>
                        <w:tcW w:w="380" w:type="dxa"/>
                        <w:hideMark/>
                      </w:tcPr>
                      <w:p w14:paraId="37AF1D79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2)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40A85FE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Среди домов, построенными на этой улице, было несколько многоэтажных.</w:t>
                        </w:r>
                      </w:p>
                    </w:tc>
                  </w:tr>
                  <w:tr w:rsidR="00E313E9" w:rsidRPr="00010170" w14:paraId="01E64327" w14:textId="77777777" w:rsidTr="00E5652C">
                    <w:trPr>
                      <w:tblCellSpacing w:w="15" w:type="dxa"/>
                    </w:trPr>
                    <w:tc>
                      <w:tcPr>
                        <w:tcW w:w="380" w:type="dxa"/>
                        <w:hideMark/>
                      </w:tcPr>
                      <w:p w14:paraId="0ABC0B4D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3)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B0A36D4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Не столько талантом, но и трудолюбием обеспечивается достижение успеха в работе.</w:t>
                        </w:r>
                      </w:p>
                    </w:tc>
                  </w:tr>
                  <w:tr w:rsidR="00E313E9" w:rsidRPr="00010170" w14:paraId="2F0955E1" w14:textId="77777777" w:rsidTr="00E5652C">
                    <w:trPr>
                      <w:tblCellSpacing w:w="15" w:type="dxa"/>
                    </w:trPr>
                    <w:tc>
                      <w:tcPr>
                        <w:tcW w:w="380" w:type="dxa"/>
                        <w:hideMark/>
                      </w:tcPr>
                      <w:p w14:paraId="79AAE470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4)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C0AA283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Все, кто рано начинает учить иностранный язык, овладевает им в совершенстве.</w:t>
                        </w:r>
                      </w:p>
                    </w:tc>
                  </w:tr>
                  <w:tr w:rsidR="00E313E9" w:rsidRPr="00010170" w14:paraId="318DB7F7" w14:textId="77777777" w:rsidTr="00E5652C">
                    <w:trPr>
                      <w:tblCellSpacing w:w="15" w:type="dxa"/>
                    </w:trPr>
                    <w:tc>
                      <w:tcPr>
                        <w:tcW w:w="380" w:type="dxa"/>
                        <w:hideMark/>
                      </w:tcPr>
                      <w:p w14:paraId="14306DDC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5)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0F35196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 xml:space="preserve">Занимаясь плаванием, укрепляется здоровье, </w:t>
                        </w:r>
                        <w:r w:rsidRPr="00010170">
                          <w:lastRenderedPageBreak/>
                          <w:t>исправляется осанка.</w:t>
                        </w:r>
                      </w:p>
                    </w:tc>
                  </w:tr>
                  <w:tr w:rsidR="00E313E9" w:rsidRPr="00010170" w14:paraId="45C840EA" w14:textId="77777777" w:rsidTr="00E5652C">
                    <w:trPr>
                      <w:tblCellSpacing w:w="15" w:type="dxa"/>
                    </w:trPr>
                    <w:tc>
                      <w:tcPr>
                        <w:tcW w:w="380" w:type="dxa"/>
                        <w:hideMark/>
                      </w:tcPr>
                      <w:p w14:paraId="24D75BB8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lastRenderedPageBreak/>
                          <w:t>6)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4E66547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Благодаря различным стилевым вкраплениям в художественной речи создаётся иронический или юмористический характер повествования.</w:t>
                        </w:r>
                      </w:p>
                    </w:tc>
                  </w:tr>
                  <w:tr w:rsidR="00E313E9" w:rsidRPr="00010170" w14:paraId="320D9022" w14:textId="77777777" w:rsidTr="00E5652C">
                    <w:trPr>
                      <w:tblCellSpacing w:w="15" w:type="dxa"/>
                    </w:trPr>
                    <w:tc>
                      <w:tcPr>
                        <w:tcW w:w="380" w:type="dxa"/>
                        <w:hideMark/>
                      </w:tcPr>
                      <w:p w14:paraId="2E6F2F0B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7)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A6C9142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Один из функциональных стилей, который имеет особую сферу применения – искусство, называется художественным.</w:t>
                        </w:r>
                      </w:p>
                    </w:tc>
                  </w:tr>
                  <w:tr w:rsidR="00E313E9" w:rsidRPr="00010170" w14:paraId="7AE1088C" w14:textId="77777777" w:rsidTr="00E5652C">
                    <w:trPr>
                      <w:tblCellSpacing w:w="15" w:type="dxa"/>
                    </w:trPr>
                    <w:tc>
                      <w:tcPr>
                        <w:tcW w:w="380" w:type="dxa"/>
                        <w:hideMark/>
                      </w:tcPr>
                      <w:p w14:paraId="4D5F2545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8)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6259564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Слушая выступление докладчика, я восхищался его даром красноречия.</w:t>
                        </w:r>
                      </w:p>
                    </w:tc>
                  </w:tr>
                  <w:tr w:rsidR="00E313E9" w:rsidRPr="00010170" w14:paraId="374B1639" w14:textId="77777777" w:rsidTr="00E5652C">
                    <w:trPr>
                      <w:tblCellSpacing w:w="15" w:type="dxa"/>
                    </w:trPr>
                    <w:tc>
                      <w:tcPr>
                        <w:tcW w:w="380" w:type="dxa"/>
                        <w:hideMark/>
                      </w:tcPr>
                      <w:p w14:paraId="2611E04B" w14:textId="77777777" w:rsidR="00E313E9" w:rsidRPr="00010170" w:rsidRDefault="00E313E9" w:rsidP="00E313E9">
                        <w:r w:rsidRPr="00010170">
                          <w:rPr>
                            <w:bCs/>
                          </w:rPr>
                          <w:t>9)</w:t>
                        </w:r>
                        <w:r w:rsidRPr="00010170">
                          <w:t> 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6D6536C" w14:textId="77777777" w:rsidR="00E313E9" w:rsidRPr="00010170" w:rsidRDefault="00E313E9" w:rsidP="00E313E9">
                        <w:pPr>
                          <w:spacing w:before="100" w:beforeAutospacing="1" w:after="100" w:afterAutospacing="1"/>
                        </w:pPr>
                        <w:r w:rsidRPr="00010170">
                          <w:t>Из письменностей, распространённых в мире, только некоторые, например китайская, японская, корейская и индийская, не связаны с финикийским письмом.</w:t>
                        </w:r>
                      </w:p>
                    </w:tc>
                  </w:tr>
                </w:tbl>
                <w:p w14:paraId="56A06731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</w:p>
              </w:tc>
            </w:tr>
          </w:tbl>
          <w:p w14:paraId="78D7229B" w14:textId="45E5B39C" w:rsidR="00E313E9" w:rsidRPr="00010170" w:rsidRDefault="00E313E9" w:rsidP="00E313E9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9"/>
              <w:gridCol w:w="589"/>
            </w:tblGrid>
            <w:tr w:rsidR="00E313E9" w:rsidRPr="00010170" w14:paraId="335F3FE0" w14:textId="77777777" w:rsidTr="00E5652C">
              <w:tc>
                <w:tcPr>
                  <w:tcW w:w="589" w:type="dxa"/>
                  <w:shd w:val="clear" w:color="auto" w:fill="auto"/>
                </w:tcPr>
                <w:p w14:paraId="3A04EE04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10170">
                    <w:rPr>
                      <w:rFonts w:eastAsia="Calibri"/>
                    </w:rPr>
                    <w:lastRenderedPageBreak/>
                    <w:t>А</w:t>
                  </w:r>
                </w:p>
              </w:tc>
              <w:tc>
                <w:tcPr>
                  <w:tcW w:w="589" w:type="dxa"/>
                  <w:shd w:val="clear" w:color="auto" w:fill="auto"/>
                </w:tcPr>
                <w:p w14:paraId="6A2BF4E7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10170">
                    <w:rPr>
                      <w:rFonts w:eastAsia="Calibri"/>
                    </w:rPr>
                    <w:t>4</w:t>
                  </w:r>
                </w:p>
              </w:tc>
            </w:tr>
            <w:tr w:rsidR="00E313E9" w:rsidRPr="00010170" w14:paraId="534D581F" w14:textId="77777777" w:rsidTr="00E5652C">
              <w:tc>
                <w:tcPr>
                  <w:tcW w:w="589" w:type="dxa"/>
                  <w:shd w:val="clear" w:color="auto" w:fill="auto"/>
                </w:tcPr>
                <w:p w14:paraId="682234D0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10170">
                    <w:rPr>
                      <w:rFonts w:eastAsia="Calibri"/>
                    </w:rPr>
                    <w:t>Б</w:t>
                  </w:r>
                </w:p>
              </w:tc>
              <w:tc>
                <w:tcPr>
                  <w:tcW w:w="589" w:type="dxa"/>
                  <w:shd w:val="clear" w:color="auto" w:fill="auto"/>
                </w:tcPr>
                <w:p w14:paraId="0350F17F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10170">
                    <w:rPr>
                      <w:rFonts w:eastAsia="Calibri"/>
                    </w:rPr>
                    <w:t>1</w:t>
                  </w:r>
                </w:p>
              </w:tc>
            </w:tr>
            <w:tr w:rsidR="00E313E9" w:rsidRPr="00010170" w14:paraId="3AF8A0F0" w14:textId="77777777" w:rsidTr="00E5652C">
              <w:tc>
                <w:tcPr>
                  <w:tcW w:w="589" w:type="dxa"/>
                  <w:shd w:val="clear" w:color="auto" w:fill="auto"/>
                </w:tcPr>
                <w:p w14:paraId="593A85F0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10170">
                    <w:rPr>
                      <w:rFonts w:eastAsia="Calibri"/>
                    </w:rPr>
                    <w:t>В</w:t>
                  </w:r>
                </w:p>
              </w:tc>
              <w:tc>
                <w:tcPr>
                  <w:tcW w:w="589" w:type="dxa"/>
                  <w:shd w:val="clear" w:color="auto" w:fill="auto"/>
                </w:tcPr>
                <w:p w14:paraId="35312F84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10170">
                    <w:rPr>
                      <w:rFonts w:eastAsia="Calibri"/>
                    </w:rPr>
                    <w:t>3</w:t>
                  </w:r>
                </w:p>
              </w:tc>
            </w:tr>
            <w:tr w:rsidR="00E313E9" w:rsidRPr="00010170" w14:paraId="679955D4" w14:textId="77777777" w:rsidTr="00E5652C">
              <w:tc>
                <w:tcPr>
                  <w:tcW w:w="589" w:type="dxa"/>
                  <w:shd w:val="clear" w:color="auto" w:fill="auto"/>
                </w:tcPr>
                <w:p w14:paraId="6F42E3B0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10170">
                    <w:rPr>
                      <w:rFonts w:eastAsia="Calibri"/>
                    </w:rPr>
                    <w:t>Г</w:t>
                  </w:r>
                </w:p>
              </w:tc>
              <w:tc>
                <w:tcPr>
                  <w:tcW w:w="589" w:type="dxa"/>
                  <w:shd w:val="clear" w:color="auto" w:fill="auto"/>
                </w:tcPr>
                <w:p w14:paraId="7425C23B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10170">
                    <w:rPr>
                      <w:rFonts w:eastAsia="Calibri"/>
                    </w:rPr>
                    <w:t>5</w:t>
                  </w:r>
                </w:p>
              </w:tc>
            </w:tr>
            <w:tr w:rsidR="00E313E9" w:rsidRPr="00010170" w14:paraId="38442108" w14:textId="77777777" w:rsidTr="00E5652C">
              <w:tc>
                <w:tcPr>
                  <w:tcW w:w="589" w:type="dxa"/>
                  <w:shd w:val="clear" w:color="auto" w:fill="auto"/>
                </w:tcPr>
                <w:p w14:paraId="007EA4B9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10170">
                    <w:rPr>
                      <w:rFonts w:eastAsia="Calibri"/>
                    </w:rPr>
                    <w:t>Д</w:t>
                  </w:r>
                </w:p>
              </w:tc>
              <w:tc>
                <w:tcPr>
                  <w:tcW w:w="589" w:type="dxa"/>
                  <w:shd w:val="clear" w:color="auto" w:fill="auto"/>
                </w:tcPr>
                <w:p w14:paraId="1582069B" w14:textId="77777777" w:rsidR="00E313E9" w:rsidRPr="00010170" w:rsidRDefault="00E313E9" w:rsidP="00E313E9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10170">
                    <w:rPr>
                      <w:rFonts w:eastAsia="Calibri"/>
                    </w:rPr>
                    <w:t>2</w:t>
                  </w:r>
                </w:p>
              </w:tc>
            </w:tr>
          </w:tbl>
          <w:p w14:paraId="68FACD94" w14:textId="315C884D" w:rsidR="00E313E9" w:rsidRPr="00010170" w:rsidRDefault="00E313E9" w:rsidP="00E313E9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</w:tc>
      </w:tr>
      <w:tr w:rsidR="00E313E9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E313E9" w:rsidRPr="00010170" w:rsidRDefault="00E313E9" w:rsidP="00E313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28B40224" w14:textId="77777777" w:rsidR="00E313E9" w:rsidRPr="00010170" w:rsidRDefault="00E313E9" w:rsidP="00E313E9">
            <w:r w:rsidRPr="00010170">
              <w:t>Литературным языком необходимо считать …</w:t>
            </w:r>
          </w:p>
          <w:p w14:paraId="1CC2F326" w14:textId="77777777" w:rsidR="00E313E9" w:rsidRPr="00010170" w:rsidRDefault="00E313E9" w:rsidP="00E313E9">
            <w:pPr>
              <w:numPr>
                <w:ilvl w:val="0"/>
                <w:numId w:val="62"/>
              </w:numPr>
              <w:spacing w:after="200"/>
            </w:pPr>
            <w:r w:rsidRPr="00010170">
              <w:t>нормативный язык, соответствующий установленным правилам:</w:t>
            </w:r>
          </w:p>
          <w:p w14:paraId="7DF6CAFF" w14:textId="77777777" w:rsidR="00E313E9" w:rsidRPr="00010170" w:rsidRDefault="00E313E9" w:rsidP="00E313E9">
            <w:pPr>
              <w:numPr>
                <w:ilvl w:val="0"/>
                <w:numId w:val="62"/>
              </w:numPr>
              <w:spacing w:after="200"/>
            </w:pPr>
            <w:r w:rsidRPr="00010170">
              <w:t>язык, используемый только в официальной обстановке;</w:t>
            </w:r>
          </w:p>
          <w:p w14:paraId="7FD6A2CD" w14:textId="77777777" w:rsidR="00E313E9" w:rsidRPr="00010170" w:rsidRDefault="00E313E9" w:rsidP="00E313E9">
            <w:pPr>
              <w:numPr>
                <w:ilvl w:val="0"/>
                <w:numId w:val="62"/>
              </w:numPr>
              <w:spacing w:after="200"/>
            </w:pPr>
            <w:r w:rsidRPr="00010170">
              <w:lastRenderedPageBreak/>
              <w:t>язык, применяемый в средствах массовой информации;</w:t>
            </w:r>
          </w:p>
          <w:p w14:paraId="42C7B0E1" w14:textId="0A87BE79" w:rsidR="00E313E9" w:rsidRPr="00010170" w:rsidRDefault="00E313E9" w:rsidP="00E313E9">
            <w:pPr>
              <w:pStyle w:val="a4"/>
              <w:spacing w:after="0" w:line="240" w:lineRule="auto"/>
              <w:ind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  </w:t>
            </w:r>
            <w:r w:rsidRPr="00010170">
              <w:rPr>
                <w:rFonts w:ascii="Times New Roman" w:hAnsi="Times New Roman"/>
                <w:sz w:val="24"/>
                <w:szCs w:val="24"/>
              </w:rPr>
              <w:t>язык, сост</w:t>
            </w:r>
            <w:bookmarkStart w:id="3" w:name="_GoBack"/>
            <w:bookmarkEnd w:id="3"/>
            <w:r w:rsidRPr="00010170">
              <w:rPr>
                <w:rFonts w:ascii="Times New Roman" w:hAnsi="Times New Roman"/>
                <w:sz w:val="24"/>
                <w:szCs w:val="24"/>
              </w:rPr>
              <w:t>оящий из специальных терминов.</w:t>
            </w:r>
          </w:p>
        </w:tc>
        <w:tc>
          <w:tcPr>
            <w:tcW w:w="2664" w:type="dxa"/>
            <w:shd w:val="clear" w:color="auto" w:fill="auto"/>
          </w:tcPr>
          <w:p w14:paraId="01D96D0D" w14:textId="2A274C38" w:rsidR="00E313E9" w:rsidRPr="00010170" w:rsidRDefault="00E313E9" w:rsidP="00E313E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10170">
              <w:rPr>
                <w:rFonts w:eastAsia="Calibri"/>
              </w:rPr>
              <w:lastRenderedPageBreak/>
              <w:t>1</w:t>
            </w:r>
          </w:p>
        </w:tc>
      </w:tr>
      <w:tr w:rsidR="00E313E9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E313E9" w:rsidRPr="00010170" w:rsidRDefault="00E313E9" w:rsidP="00E313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40935059" w14:textId="77777777" w:rsidR="00E313E9" w:rsidRPr="00845F8B" w:rsidRDefault="00E313E9" w:rsidP="00E313E9">
            <w:pPr>
              <w:jc w:val="both"/>
            </w:pPr>
            <w:r w:rsidRPr="00845F8B">
              <w:t>«… - Какое желание? – ах, к морю! – но значит, уже никакого желания нет? но все равно – даже без желания! я должна дописать до волны, все дописать до волны, а волна уже идет, и я как раз ещё успею подписаться: Александр Сергеевич Пушкин - …» (</w:t>
            </w:r>
            <w:proofErr w:type="spellStart"/>
            <w:r w:rsidRPr="00845F8B">
              <w:t>М.Цветаева</w:t>
            </w:r>
            <w:proofErr w:type="spellEnd"/>
            <w:r w:rsidRPr="00845F8B">
              <w:t>. Мой Пушкин. М.: Просвещение, 1990, с. 298)</w:t>
            </w:r>
          </w:p>
          <w:p w14:paraId="6E7E3C0C" w14:textId="77777777" w:rsidR="00E313E9" w:rsidRPr="00845F8B" w:rsidRDefault="00E313E9" w:rsidP="00E313E9">
            <w:pPr>
              <w:jc w:val="both"/>
              <w:rPr>
                <w:i/>
              </w:rPr>
            </w:pPr>
          </w:p>
          <w:p w14:paraId="7BD290C4" w14:textId="77777777" w:rsidR="00E313E9" w:rsidRPr="00845F8B" w:rsidRDefault="00E313E9" w:rsidP="00E313E9">
            <w:pPr>
              <w:jc w:val="both"/>
              <w:rPr>
                <w:i/>
              </w:rPr>
            </w:pPr>
            <w:r w:rsidRPr="00845F8B">
              <w:rPr>
                <w:i/>
              </w:rPr>
              <w:t>Укажите вид переработки текста.</w:t>
            </w:r>
          </w:p>
          <w:p w14:paraId="5808AB82" w14:textId="77777777" w:rsidR="00E313E9" w:rsidRPr="00845F8B" w:rsidRDefault="00E313E9" w:rsidP="00E313E9">
            <w:pPr>
              <w:numPr>
                <w:ilvl w:val="0"/>
                <w:numId w:val="75"/>
              </w:numPr>
              <w:tabs>
                <w:tab w:val="left" w:pos="851"/>
              </w:tabs>
              <w:spacing w:after="200"/>
              <w:ind w:left="334" w:firstLine="0"/>
              <w:jc w:val="both"/>
            </w:pPr>
            <w:r w:rsidRPr="00845F8B">
              <w:t>конспект;</w:t>
            </w:r>
          </w:p>
          <w:p w14:paraId="5FA88140" w14:textId="77777777" w:rsidR="00E313E9" w:rsidRPr="00845F8B" w:rsidRDefault="00E313E9" w:rsidP="00E313E9">
            <w:pPr>
              <w:numPr>
                <w:ilvl w:val="0"/>
                <w:numId w:val="75"/>
              </w:numPr>
              <w:tabs>
                <w:tab w:val="left" w:pos="851"/>
              </w:tabs>
              <w:spacing w:after="200"/>
              <w:ind w:left="334" w:firstLine="0"/>
              <w:jc w:val="both"/>
            </w:pPr>
            <w:r w:rsidRPr="00845F8B">
              <w:t>тезисы;</w:t>
            </w:r>
          </w:p>
          <w:p w14:paraId="5E736B16" w14:textId="77777777" w:rsidR="00E313E9" w:rsidRPr="00845F8B" w:rsidRDefault="00E313E9" w:rsidP="00E313E9">
            <w:pPr>
              <w:numPr>
                <w:ilvl w:val="0"/>
                <w:numId w:val="75"/>
              </w:numPr>
              <w:tabs>
                <w:tab w:val="left" w:pos="851"/>
              </w:tabs>
              <w:spacing w:after="200"/>
              <w:ind w:left="334" w:firstLine="0"/>
              <w:jc w:val="both"/>
            </w:pPr>
            <w:r w:rsidRPr="00845F8B">
              <w:t>аннотация;</w:t>
            </w:r>
          </w:p>
          <w:p w14:paraId="13C798E6" w14:textId="33C9F247" w:rsidR="00E313E9" w:rsidRPr="00010170" w:rsidRDefault="00E313E9" w:rsidP="00E313E9">
            <w:pPr>
              <w:pStyle w:val="a4"/>
              <w:spacing w:after="0" w:line="240" w:lineRule="auto"/>
              <w:ind w:left="3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    </w:t>
            </w:r>
            <w:r w:rsidRPr="00845F8B">
              <w:rPr>
                <w:rFonts w:ascii="Times New Roman" w:hAnsi="Times New Roman"/>
                <w:sz w:val="24"/>
                <w:szCs w:val="24"/>
              </w:rPr>
              <w:t>выписка.</w:t>
            </w:r>
          </w:p>
        </w:tc>
        <w:tc>
          <w:tcPr>
            <w:tcW w:w="2664" w:type="dxa"/>
            <w:shd w:val="clear" w:color="auto" w:fill="auto"/>
          </w:tcPr>
          <w:p w14:paraId="6B416B32" w14:textId="099EEB9F" w:rsidR="00E313E9" w:rsidRPr="00010170" w:rsidRDefault="00E313E9" w:rsidP="00E313E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4</w:t>
            </w:r>
          </w:p>
        </w:tc>
      </w:tr>
      <w:tr w:rsidR="00E313E9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E313E9" w:rsidRPr="00010170" w:rsidRDefault="00E313E9" w:rsidP="00E313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30C1F885" w14:textId="77777777" w:rsidR="00E313E9" w:rsidRPr="00845F8B" w:rsidRDefault="00E313E9" w:rsidP="00E313E9">
            <w:pPr>
              <w:spacing w:line="360" w:lineRule="auto"/>
              <w:jc w:val="both"/>
            </w:pPr>
            <w:r w:rsidRPr="00845F8B">
              <w:t>Из энциклопедических словарей мы узнаем …</w:t>
            </w:r>
          </w:p>
          <w:p w14:paraId="1C67E447" w14:textId="77777777" w:rsidR="00E313E9" w:rsidRPr="00845F8B" w:rsidRDefault="00E313E9" w:rsidP="00E313E9">
            <w:pPr>
              <w:numPr>
                <w:ilvl w:val="0"/>
                <w:numId w:val="76"/>
              </w:numPr>
              <w:tabs>
                <w:tab w:val="left" w:pos="851"/>
              </w:tabs>
              <w:spacing w:after="200"/>
            </w:pPr>
            <w:r w:rsidRPr="00845F8B">
              <w:t>происхождение слов;</w:t>
            </w:r>
          </w:p>
          <w:p w14:paraId="58AD4917" w14:textId="77777777" w:rsidR="00E313E9" w:rsidRPr="00845F8B" w:rsidRDefault="00E313E9" w:rsidP="00E313E9">
            <w:pPr>
              <w:numPr>
                <w:ilvl w:val="0"/>
                <w:numId w:val="76"/>
              </w:numPr>
              <w:tabs>
                <w:tab w:val="left" w:pos="851"/>
              </w:tabs>
              <w:spacing w:after="200"/>
            </w:pPr>
            <w:r w:rsidRPr="00845F8B">
              <w:t>произношение слов;</w:t>
            </w:r>
          </w:p>
          <w:p w14:paraId="0AD9D445" w14:textId="77777777" w:rsidR="00E313E9" w:rsidRPr="00845F8B" w:rsidRDefault="00E313E9" w:rsidP="00E313E9">
            <w:pPr>
              <w:numPr>
                <w:ilvl w:val="0"/>
                <w:numId w:val="76"/>
              </w:numPr>
              <w:tabs>
                <w:tab w:val="left" w:pos="851"/>
              </w:tabs>
              <w:spacing w:after="200"/>
            </w:pPr>
            <w:r w:rsidRPr="00845F8B">
              <w:t>сочетаемость слов;</w:t>
            </w:r>
          </w:p>
          <w:p w14:paraId="6BF301E2" w14:textId="45EA36E0" w:rsidR="00E313E9" w:rsidRPr="00E313E9" w:rsidRDefault="00E313E9" w:rsidP="00E313E9">
            <w:pPr>
              <w:pStyle w:val="a4"/>
              <w:spacing w:after="0" w:line="240" w:lineRule="auto"/>
              <w:ind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  </w:t>
            </w:r>
            <w:r w:rsidRPr="00845F8B">
              <w:rPr>
                <w:rFonts w:ascii="Times New Roman" w:hAnsi="Times New Roman"/>
                <w:sz w:val="24"/>
                <w:szCs w:val="24"/>
              </w:rPr>
              <w:t>географических, исторических, экономических особенностях любой страны мира.</w:t>
            </w:r>
          </w:p>
        </w:tc>
        <w:tc>
          <w:tcPr>
            <w:tcW w:w="2664" w:type="dxa"/>
            <w:shd w:val="clear" w:color="auto" w:fill="auto"/>
          </w:tcPr>
          <w:p w14:paraId="649C390E" w14:textId="61E0ACA6" w:rsidR="00E313E9" w:rsidRPr="00010170" w:rsidRDefault="00E313E9" w:rsidP="00E313E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4</w:t>
            </w:r>
          </w:p>
        </w:tc>
      </w:tr>
      <w:tr w:rsidR="00E313E9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E313E9" w:rsidRPr="00010170" w:rsidRDefault="00E313E9" w:rsidP="00E313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34C39E5" w14:textId="77777777" w:rsidR="00E313E9" w:rsidRPr="00845F8B" w:rsidRDefault="00E313E9" w:rsidP="00E313E9">
            <w:r w:rsidRPr="00845F8B">
              <w:t>Выберите один или несколько правильных ответов.</w:t>
            </w:r>
          </w:p>
          <w:p w14:paraId="1E55B4A6" w14:textId="77777777" w:rsidR="00E313E9" w:rsidRPr="00845F8B" w:rsidRDefault="00E313E9" w:rsidP="00E313E9">
            <w:r w:rsidRPr="00845F8B">
              <w:t>Расставьте знаки препинания. Укажите два предложения, в которых нужно поставить ОДНУ запятую. Запишите номера этих предложений.</w:t>
            </w:r>
          </w:p>
          <w:p w14:paraId="59000F75" w14:textId="77777777" w:rsidR="00E313E9" w:rsidRPr="00845F8B" w:rsidRDefault="00E313E9" w:rsidP="00E313E9">
            <w:r w:rsidRPr="00845F8B">
              <w:t>1)</w:t>
            </w:r>
            <w:r w:rsidRPr="00845F8B">
              <w:tab/>
              <w:t>Каждое утро смотритель надевал форменную бескозырку и новенький бушлат и шёл к морю.</w:t>
            </w:r>
          </w:p>
          <w:p w14:paraId="725DF376" w14:textId="77777777" w:rsidR="00E313E9" w:rsidRPr="00845F8B" w:rsidRDefault="00E313E9" w:rsidP="00E313E9">
            <w:r w:rsidRPr="00845F8B">
              <w:t>2)</w:t>
            </w:r>
            <w:r w:rsidRPr="00845F8B">
              <w:tab/>
              <w:t xml:space="preserve">При анализе художественного текста следует указать как лексические средства создания </w:t>
            </w:r>
            <w:proofErr w:type="gramStart"/>
            <w:r w:rsidRPr="00845F8B">
              <w:t>образности</w:t>
            </w:r>
            <w:proofErr w:type="gramEnd"/>
            <w:r w:rsidRPr="00845F8B">
              <w:t xml:space="preserve"> так и синтаксические средства выразительности.</w:t>
            </w:r>
          </w:p>
          <w:p w14:paraId="1951EEA7" w14:textId="77777777" w:rsidR="00E313E9" w:rsidRPr="00845F8B" w:rsidRDefault="00E313E9" w:rsidP="00E313E9">
            <w:r w:rsidRPr="00845F8B">
              <w:t>3)</w:t>
            </w:r>
            <w:r w:rsidRPr="00845F8B">
              <w:tab/>
              <w:t xml:space="preserve">К нему приходили и </w:t>
            </w:r>
            <w:proofErr w:type="gramStart"/>
            <w:r w:rsidRPr="00845F8B">
              <w:t>князья</w:t>
            </w:r>
            <w:proofErr w:type="gramEnd"/>
            <w:r w:rsidRPr="00845F8B">
              <w:t xml:space="preserve"> и вельможи и простые люди.</w:t>
            </w:r>
          </w:p>
          <w:p w14:paraId="773D4F03" w14:textId="77777777" w:rsidR="00E313E9" w:rsidRPr="00845F8B" w:rsidRDefault="00E313E9" w:rsidP="00E313E9">
            <w:r w:rsidRPr="00845F8B">
              <w:t>4)</w:t>
            </w:r>
            <w:r w:rsidRPr="00845F8B">
              <w:tab/>
              <w:t>Девушка живо реагировала на шутки и часто посмеивалась даже над собой.</w:t>
            </w:r>
          </w:p>
          <w:p w14:paraId="44204F8E" w14:textId="060D17D6" w:rsidR="00E313E9" w:rsidRPr="00E313E9" w:rsidRDefault="00E313E9" w:rsidP="00E313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>5)</w:t>
            </w:r>
            <w:r w:rsidRPr="00845F8B">
              <w:rPr>
                <w:rFonts w:ascii="Times New Roman" w:hAnsi="Times New Roman"/>
                <w:sz w:val="24"/>
                <w:szCs w:val="24"/>
              </w:rPr>
              <w:tab/>
              <w:t xml:space="preserve">Мы научились смотреть на Землю глазами космонавтов и у нас </w:t>
            </w:r>
            <w:proofErr w:type="spellStart"/>
            <w:r w:rsidRPr="00845F8B">
              <w:rPr>
                <w:rFonts w:ascii="Times New Roman" w:hAnsi="Times New Roman"/>
                <w:sz w:val="24"/>
                <w:szCs w:val="24"/>
              </w:rPr>
              <w:t>ужé</w:t>
            </w:r>
            <w:proofErr w:type="spellEnd"/>
            <w:r w:rsidRPr="00845F8B">
              <w:rPr>
                <w:rFonts w:ascii="Times New Roman" w:hAnsi="Times New Roman"/>
                <w:sz w:val="24"/>
                <w:szCs w:val="24"/>
              </w:rPr>
              <w:t xml:space="preserve"> появились космическое </w:t>
            </w:r>
            <w:proofErr w:type="spellStart"/>
            <w:r w:rsidRPr="00845F8B">
              <w:rPr>
                <w:rFonts w:ascii="Times New Roman" w:hAnsi="Times New Roman"/>
                <w:sz w:val="24"/>
                <w:szCs w:val="24"/>
              </w:rPr>
              <w:t>ви́дение</w:t>
            </w:r>
            <w:proofErr w:type="spellEnd"/>
            <w:r w:rsidRPr="00845F8B">
              <w:rPr>
                <w:rFonts w:ascii="Times New Roman" w:hAnsi="Times New Roman"/>
                <w:sz w:val="24"/>
                <w:szCs w:val="24"/>
              </w:rPr>
              <w:t xml:space="preserve"> и космическое мышление.</w:t>
            </w:r>
          </w:p>
        </w:tc>
        <w:tc>
          <w:tcPr>
            <w:tcW w:w="2664" w:type="dxa"/>
            <w:shd w:val="clear" w:color="auto" w:fill="auto"/>
          </w:tcPr>
          <w:p w14:paraId="2698D2EE" w14:textId="3F581607" w:rsidR="00E313E9" w:rsidRPr="00010170" w:rsidRDefault="00E313E9" w:rsidP="00E313E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2,5</w:t>
            </w:r>
          </w:p>
        </w:tc>
      </w:tr>
      <w:tr w:rsidR="00E313E9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E313E9" w:rsidRPr="00010170" w:rsidRDefault="00E313E9" w:rsidP="00E313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A697FA5" w14:textId="77777777" w:rsidR="00E313E9" w:rsidRPr="00D339A8" w:rsidRDefault="00E313E9" w:rsidP="00E313E9">
            <w:pPr>
              <w:tabs>
                <w:tab w:val="left" w:pos="851"/>
              </w:tabs>
              <w:spacing w:after="200"/>
            </w:pPr>
            <w:r w:rsidRPr="00D339A8">
              <w:t>Укажите норму, характерную только для письменной речи:</w:t>
            </w:r>
          </w:p>
          <w:p w14:paraId="4C52CBAF" w14:textId="77777777" w:rsidR="00E313E9" w:rsidRPr="00D339A8" w:rsidRDefault="00E313E9" w:rsidP="00E313E9">
            <w:pPr>
              <w:numPr>
                <w:ilvl w:val="0"/>
                <w:numId w:val="77"/>
              </w:numPr>
              <w:tabs>
                <w:tab w:val="left" w:pos="851"/>
              </w:tabs>
              <w:spacing w:after="200"/>
            </w:pPr>
            <w:r w:rsidRPr="00D339A8">
              <w:t>орфографическая;</w:t>
            </w:r>
          </w:p>
          <w:p w14:paraId="1F5CE440" w14:textId="77777777" w:rsidR="00E313E9" w:rsidRPr="00D339A8" w:rsidRDefault="00E313E9" w:rsidP="00E313E9">
            <w:pPr>
              <w:numPr>
                <w:ilvl w:val="0"/>
                <w:numId w:val="77"/>
              </w:numPr>
              <w:tabs>
                <w:tab w:val="left" w:pos="851"/>
              </w:tabs>
              <w:spacing w:after="200"/>
            </w:pPr>
            <w:r w:rsidRPr="00D339A8">
              <w:t>лексическая;</w:t>
            </w:r>
          </w:p>
          <w:p w14:paraId="49AD1F66" w14:textId="77777777" w:rsidR="00E313E9" w:rsidRPr="00D339A8" w:rsidRDefault="00E313E9" w:rsidP="00E313E9">
            <w:pPr>
              <w:numPr>
                <w:ilvl w:val="0"/>
                <w:numId w:val="77"/>
              </w:numPr>
              <w:tabs>
                <w:tab w:val="left" w:pos="851"/>
              </w:tabs>
              <w:spacing w:after="200"/>
            </w:pPr>
            <w:r w:rsidRPr="00D339A8">
              <w:t>морфологическая;</w:t>
            </w:r>
          </w:p>
          <w:p w14:paraId="3AC300A2" w14:textId="37B6CC70" w:rsidR="00E313E9" w:rsidRPr="00010170" w:rsidRDefault="00E313E9" w:rsidP="00E313E9">
            <w:pPr>
              <w:pStyle w:val="a4"/>
              <w:tabs>
                <w:tab w:val="left" w:pos="1901"/>
              </w:tabs>
              <w:spacing w:after="0" w:line="240" w:lineRule="auto"/>
              <w:ind w:left="767" w:hanging="42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4)   </w:t>
            </w:r>
            <w:r w:rsidRPr="00D339A8">
              <w:rPr>
                <w:rFonts w:ascii="Times New Roman" w:hAnsi="Times New Roman"/>
                <w:sz w:val="24"/>
                <w:szCs w:val="24"/>
              </w:rPr>
              <w:t>орфоэпическая.</w:t>
            </w:r>
          </w:p>
        </w:tc>
        <w:tc>
          <w:tcPr>
            <w:tcW w:w="2664" w:type="dxa"/>
            <w:shd w:val="clear" w:color="auto" w:fill="auto"/>
          </w:tcPr>
          <w:p w14:paraId="65FC239C" w14:textId="6DB0B7ED" w:rsidR="00E313E9" w:rsidRPr="00010170" w:rsidRDefault="00E313E9" w:rsidP="00E313E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lastRenderedPageBreak/>
              <w:t>1</w:t>
            </w:r>
          </w:p>
        </w:tc>
      </w:tr>
      <w:tr w:rsidR="00E313E9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E313E9" w:rsidRPr="00010170" w:rsidRDefault="00E313E9" w:rsidP="00E313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F8CF70F" w14:textId="77777777" w:rsidR="00E313E9" w:rsidRPr="00D339A8" w:rsidRDefault="00E313E9" w:rsidP="00E313E9">
            <w:r w:rsidRPr="00D339A8">
              <w:t>Впишите правильный ответ.</w:t>
            </w:r>
          </w:p>
          <w:p w14:paraId="4DEECCF2" w14:textId="77777777" w:rsidR="00E313E9" w:rsidRPr="00D339A8" w:rsidRDefault="00E313E9" w:rsidP="00E313E9"/>
          <w:p w14:paraId="5D39393A" w14:textId="77777777" w:rsidR="00E313E9" w:rsidRPr="00D339A8" w:rsidRDefault="00E313E9" w:rsidP="00E313E9">
            <w:r w:rsidRPr="00D339A8">
              <w:t>Расставьте знаки препинания: укажите все цифры, на месте которых в предложениях должны стоять запятые.</w:t>
            </w:r>
          </w:p>
          <w:p w14:paraId="775553B0" w14:textId="77777777" w:rsidR="00E313E9" w:rsidRPr="00D339A8" w:rsidRDefault="00E313E9" w:rsidP="00E313E9"/>
          <w:p w14:paraId="2E79FD19" w14:textId="1F787D2D" w:rsidR="00E313E9" w:rsidRPr="00010170" w:rsidRDefault="00E313E9" w:rsidP="00E313E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339A8">
              <w:rPr>
                <w:rFonts w:ascii="Times New Roman" w:hAnsi="Times New Roman"/>
                <w:i/>
                <w:sz w:val="24"/>
                <w:szCs w:val="24"/>
              </w:rPr>
              <w:t>Морфемика</w:t>
            </w:r>
            <w:proofErr w:type="spellEnd"/>
            <w:r w:rsidRPr="00D339A8">
              <w:rPr>
                <w:rFonts w:ascii="Times New Roman" w:hAnsi="Times New Roman"/>
                <w:i/>
                <w:sz w:val="24"/>
                <w:szCs w:val="24"/>
              </w:rPr>
              <w:t xml:space="preserve"> (1) как известно (2) представляет собой важный раздел науки о языке. </w:t>
            </w:r>
            <w:proofErr w:type="gramStart"/>
            <w:r w:rsidRPr="00D339A8">
              <w:rPr>
                <w:rFonts w:ascii="Times New Roman" w:hAnsi="Times New Roman"/>
                <w:i/>
                <w:sz w:val="24"/>
                <w:szCs w:val="24"/>
              </w:rPr>
              <w:t>Бесспорно</w:t>
            </w:r>
            <w:proofErr w:type="gramEnd"/>
            <w:r w:rsidRPr="00D339A8">
              <w:rPr>
                <w:rFonts w:ascii="Times New Roman" w:hAnsi="Times New Roman"/>
                <w:i/>
                <w:sz w:val="24"/>
                <w:szCs w:val="24"/>
              </w:rPr>
              <w:t xml:space="preserve"> (3) </w:t>
            </w:r>
            <w:proofErr w:type="spellStart"/>
            <w:r w:rsidRPr="00D339A8">
              <w:rPr>
                <w:rFonts w:ascii="Times New Roman" w:hAnsi="Times New Roman"/>
                <w:i/>
                <w:sz w:val="24"/>
                <w:szCs w:val="24"/>
              </w:rPr>
              <w:t>морфемика</w:t>
            </w:r>
            <w:proofErr w:type="spellEnd"/>
            <w:r w:rsidRPr="00D339A8">
              <w:rPr>
                <w:rFonts w:ascii="Times New Roman" w:hAnsi="Times New Roman"/>
                <w:i/>
                <w:sz w:val="24"/>
                <w:szCs w:val="24"/>
              </w:rPr>
              <w:t xml:space="preserve"> может прийти на помощь в трудных случаях правописания слова. Однако (4) немногие обращаются за помощью к строению слова.</w:t>
            </w:r>
          </w:p>
        </w:tc>
        <w:tc>
          <w:tcPr>
            <w:tcW w:w="2664" w:type="dxa"/>
            <w:shd w:val="clear" w:color="auto" w:fill="auto"/>
          </w:tcPr>
          <w:p w14:paraId="18EF85F8" w14:textId="6C66F319" w:rsidR="00E313E9" w:rsidRPr="00010170" w:rsidRDefault="00E313E9" w:rsidP="00E313E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t>1,2,3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p w14:paraId="53B5702B" w14:textId="77777777" w:rsidR="008009B6" w:rsidRPr="00AC294F" w:rsidRDefault="008009B6" w:rsidP="002A6474"/>
    <w:sectPr w:rsidR="008009B6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B5E9D" w14:textId="77777777" w:rsidR="006E441F" w:rsidRDefault="006E441F">
      <w:r>
        <w:separator/>
      </w:r>
    </w:p>
  </w:endnote>
  <w:endnote w:type="continuationSeparator" w:id="0">
    <w:p w14:paraId="506D1858" w14:textId="77777777" w:rsidR="006E441F" w:rsidRDefault="006E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F856B" w14:textId="77777777" w:rsidR="006E441F" w:rsidRDefault="006E441F">
      <w:r>
        <w:separator/>
      </w:r>
    </w:p>
  </w:footnote>
  <w:footnote w:type="continuationSeparator" w:id="0">
    <w:p w14:paraId="1C529023" w14:textId="77777777" w:rsidR="006E441F" w:rsidRDefault="006E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F3730"/>
    <w:multiLevelType w:val="hybridMultilevel"/>
    <w:tmpl w:val="B57CC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863E2"/>
    <w:multiLevelType w:val="hybridMultilevel"/>
    <w:tmpl w:val="13D661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CF567C3"/>
    <w:multiLevelType w:val="hybridMultilevel"/>
    <w:tmpl w:val="1BD40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9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3"/>
  </w:num>
  <w:num w:numId="3">
    <w:abstractNumId w:val="67"/>
  </w:num>
  <w:num w:numId="4">
    <w:abstractNumId w:val="17"/>
  </w:num>
  <w:num w:numId="5">
    <w:abstractNumId w:val="29"/>
  </w:num>
  <w:num w:numId="6">
    <w:abstractNumId w:val="44"/>
  </w:num>
  <w:num w:numId="7">
    <w:abstractNumId w:val="48"/>
  </w:num>
  <w:num w:numId="8">
    <w:abstractNumId w:val="35"/>
  </w:num>
  <w:num w:numId="9">
    <w:abstractNumId w:val="69"/>
  </w:num>
  <w:num w:numId="10">
    <w:abstractNumId w:val="34"/>
  </w:num>
  <w:num w:numId="11">
    <w:abstractNumId w:val="39"/>
  </w:num>
  <w:num w:numId="12">
    <w:abstractNumId w:val="28"/>
  </w:num>
  <w:num w:numId="13">
    <w:abstractNumId w:val="53"/>
  </w:num>
  <w:num w:numId="14">
    <w:abstractNumId w:val="32"/>
  </w:num>
  <w:num w:numId="15">
    <w:abstractNumId w:val="21"/>
  </w:num>
  <w:num w:numId="16">
    <w:abstractNumId w:val="59"/>
  </w:num>
  <w:num w:numId="17">
    <w:abstractNumId w:val="52"/>
  </w:num>
  <w:num w:numId="18">
    <w:abstractNumId w:val="62"/>
  </w:num>
  <w:num w:numId="19">
    <w:abstractNumId w:val="5"/>
  </w:num>
  <w:num w:numId="20">
    <w:abstractNumId w:val="23"/>
  </w:num>
  <w:num w:numId="21">
    <w:abstractNumId w:val="73"/>
  </w:num>
  <w:num w:numId="22">
    <w:abstractNumId w:val="50"/>
  </w:num>
  <w:num w:numId="23">
    <w:abstractNumId w:val="42"/>
  </w:num>
  <w:num w:numId="24">
    <w:abstractNumId w:val="16"/>
  </w:num>
  <w:num w:numId="25">
    <w:abstractNumId w:val="41"/>
  </w:num>
  <w:num w:numId="26">
    <w:abstractNumId w:val="26"/>
  </w:num>
  <w:num w:numId="27">
    <w:abstractNumId w:val="8"/>
  </w:num>
  <w:num w:numId="28">
    <w:abstractNumId w:val="25"/>
  </w:num>
  <w:num w:numId="29">
    <w:abstractNumId w:val="6"/>
  </w:num>
  <w:num w:numId="30">
    <w:abstractNumId w:val="14"/>
  </w:num>
  <w:num w:numId="31">
    <w:abstractNumId w:val="1"/>
  </w:num>
  <w:num w:numId="32">
    <w:abstractNumId w:val="24"/>
  </w:num>
  <w:num w:numId="33">
    <w:abstractNumId w:val="66"/>
  </w:num>
  <w:num w:numId="34">
    <w:abstractNumId w:val="56"/>
  </w:num>
  <w:num w:numId="35">
    <w:abstractNumId w:val="43"/>
  </w:num>
  <w:num w:numId="36">
    <w:abstractNumId w:val="38"/>
  </w:num>
  <w:num w:numId="37">
    <w:abstractNumId w:val="15"/>
  </w:num>
  <w:num w:numId="38">
    <w:abstractNumId w:val="51"/>
  </w:num>
  <w:num w:numId="39">
    <w:abstractNumId w:val="18"/>
  </w:num>
  <w:num w:numId="40">
    <w:abstractNumId w:val="2"/>
  </w:num>
  <w:num w:numId="41">
    <w:abstractNumId w:val="68"/>
  </w:num>
  <w:num w:numId="42">
    <w:abstractNumId w:val="22"/>
  </w:num>
  <w:num w:numId="43">
    <w:abstractNumId w:val="64"/>
  </w:num>
  <w:num w:numId="44">
    <w:abstractNumId w:val="72"/>
  </w:num>
  <w:num w:numId="45">
    <w:abstractNumId w:val="19"/>
  </w:num>
  <w:num w:numId="46">
    <w:abstractNumId w:val="10"/>
  </w:num>
  <w:num w:numId="47">
    <w:abstractNumId w:val="47"/>
  </w:num>
  <w:num w:numId="48">
    <w:abstractNumId w:val="27"/>
  </w:num>
  <w:num w:numId="49">
    <w:abstractNumId w:val="20"/>
  </w:num>
  <w:num w:numId="50">
    <w:abstractNumId w:val="46"/>
  </w:num>
  <w:num w:numId="51">
    <w:abstractNumId w:val="45"/>
  </w:num>
  <w:num w:numId="52">
    <w:abstractNumId w:val="40"/>
  </w:num>
  <w:num w:numId="53">
    <w:abstractNumId w:val="7"/>
  </w:num>
  <w:num w:numId="54">
    <w:abstractNumId w:val="60"/>
  </w:num>
  <w:num w:numId="55">
    <w:abstractNumId w:val="70"/>
  </w:num>
  <w:num w:numId="56">
    <w:abstractNumId w:val="49"/>
  </w:num>
  <w:num w:numId="57">
    <w:abstractNumId w:val="12"/>
  </w:num>
  <w:num w:numId="58">
    <w:abstractNumId w:val="9"/>
  </w:num>
  <w:num w:numId="59">
    <w:abstractNumId w:val="36"/>
  </w:num>
  <w:num w:numId="60">
    <w:abstractNumId w:val="61"/>
  </w:num>
  <w:num w:numId="61">
    <w:abstractNumId w:val="63"/>
  </w:num>
  <w:num w:numId="62">
    <w:abstractNumId w:val="71"/>
  </w:num>
  <w:num w:numId="63">
    <w:abstractNumId w:val="9"/>
  </w:num>
  <w:num w:numId="64">
    <w:abstractNumId w:val="57"/>
  </w:num>
  <w:num w:numId="65">
    <w:abstractNumId w:val="58"/>
  </w:num>
  <w:num w:numId="66">
    <w:abstractNumId w:val="65"/>
  </w:num>
  <w:num w:numId="67">
    <w:abstractNumId w:val="37"/>
  </w:num>
  <w:num w:numId="68">
    <w:abstractNumId w:val="30"/>
  </w:num>
  <w:num w:numId="69">
    <w:abstractNumId w:val="74"/>
  </w:num>
  <w:num w:numId="70">
    <w:abstractNumId w:val="75"/>
  </w:num>
  <w:num w:numId="71">
    <w:abstractNumId w:val="54"/>
  </w:num>
  <w:num w:numId="72">
    <w:abstractNumId w:val="33"/>
  </w:num>
  <w:num w:numId="73">
    <w:abstractNumId w:val="31"/>
  </w:num>
  <w:num w:numId="74">
    <w:abstractNumId w:val="0"/>
  </w:num>
  <w:num w:numId="75">
    <w:abstractNumId w:val="55"/>
  </w:num>
  <w:num w:numId="76">
    <w:abstractNumId w:val="11"/>
  </w:num>
  <w:num w:numId="77">
    <w:abstractNumId w:val="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76247"/>
    <w:rsid w:val="004F5EB1"/>
    <w:rsid w:val="005B753D"/>
    <w:rsid w:val="005E0C2A"/>
    <w:rsid w:val="006B360F"/>
    <w:rsid w:val="006E44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D00BCD"/>
    <w:rsid w:val="00D17BC7"/>
    <w:rsid w:val="00DB3C33"/>
    <w:rsid w:val="00E20DFF"/>
    <w:rsid w:val="00E313E9"/>
    <w:rsid w:val="00E31E76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16</cp:revision>
  <dcterms:created xsi:type="dcterms:W3CDTF">2025-02-09T18:28:00Z</dcterms:created>
  <dcterms:modified xsi:type="dcterms:W3CDTF">2025-09-14T11:09:00Z</dcterms:modified>
</cp:coreProperties>
</file>